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3DB" w:rsidRPr="0039209A" w:rsidRDefault="0039209A" w:rsidP="0039209A">
      <w:r>
        <w:rPr>
          <w:rFonts w:ascii="Segoe UI" w:hAnsi="Segoe UI" w:cs="Segoe UI"/>
          <w:color w:val="444444"/>
          <w:shd w:val="clear" w:color="auto" w:fill="FFFFFF"/>
        </w:rPr>
        <w:t>ΖΗΤΟΥΝΤΑΙ ΙΑΤΡΟΙ, ΩΣ ΕΠΙΣΤΗΜΟΝΙΚΑ ΥΠΕΥΘΥΝΟΙ ΓΙΑ ΕΡΓΑΣΙΑ ΣΕ ΙΑΤΡΕΙΑ ΤΗΣ ΕΤΑΙΡΙΑΣ KYRIAKIDIS MEDICAL OFFICE. ΕΠΙΘΥΜΗΤΗ Η ΓΝΩΣΗ ΑΓΓΛΙΚΩΝ Ή ΑΛΛΗΣ ΞΕΝΗΣ ΓΛΩΣΣΑΣ.. ΠΑΡΕΧΕΤΑΙ ΔΙΑΜΟΝΗ. ΑΠΟΣΤΟΛΗ ΒΙΟΓΡΑΦΙΚΩΝ: </w:t>
      </w:r>
      <w:hyperlink r:id="rId5" w:tgtFrame="_blank" w:history="1">
        <w:r>
          <w:rPr>
            <w:rStyle w:val="-"/>
            <w:rFonts w:ascii="Segoe UI" w:hAnsi="Segoe UI" w:cs="Segoe UI"/>
            <w:color w:val="1155CC"/>
            <w:shd w:val="clear" w:color="auto" w:fill="FFFFFF"/>
          </w:rPr>
          <w:t>drvrasna@gmail.com</w:t>
        </w:r>
      </w:hyperlink>
      <w:bookmarkStart w:id="0" w:name="_GoBack"/>
      <w:bookmarkEnd w:id="0"/>
    </w:p>
    <w:sectPr w:rsidR="008C53DB" w:rsidRPr="0039209A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14"/>
  </w:num>
  <w:num w:numId="5">
    <w:abstractNumId w:val="3"/>
  </w:num>
  <w:num w:numId="6">
    <w:abstractNumId w:val="7"/>
  </w:num>
  <w:num w:numId="7">
    <w:abstractNumId w:val="15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12"/>
  </w:num>
  <w:num w:numId="13">
    <w:abstractNumId w:val="8"/>
  </w:num>
  <w:num w:numId="14">
    <w:abstractNumId w:val="4"/>
  </w:num>
  <w:num w:numId="15">
    <w:abstractNumId w:val="6"/>
  </w:num>
  <w:num w:numId="16">
    <w:abstractNumId w:val="16"/>
  </w:num>
  <w:num w:numId="17">
    <w:abstractNumId w:val="17"/>
  </w:num>
  <w:num w:numId="1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vras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42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551</cp:revision>
  <cp:lastPrinted>2023-07-18T12:22:00Z</cp:lastPrinted>
  <dcterms:created xsi:type="dcterms:W3CDTF">2021-07-05T05:46:00Z</dcterms:created>
  <dcterms:modified xsi:type="dcterms:W3CDTF">2025-11-21T08:57:00Z</dcterms:modified>
</cp:coreProperties>
</file>