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br/>
        <w:t>Ανακοίνωση θέσης  Ενδοκρινολόγου, 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Η Κλινική Απόστολος Λουκάς αναζητά να εντάξει στο δυναμικό της έναν Ενδοκρινολόγο . Προσφέρουμε ένα επαγγελματικό περιβάλλον υψηλών προδιαγραφών, με έμφαση στην άριστη ιατρική φροντίδα και την παροχή υπηρεσιών υγείας με επίκεντρο τον ασθενή.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Απαιτούμενα Προσόντα: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Πτυχίο  Ενδοκρινολόγου 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Άδεια ασκήσεως επαγγέλματος στην Κύπρο.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Προϋπηρεσία 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Ικανότητα συνεργασίας και επικοινωνίας με τους ασθενείς και το προσωπικό της κλινικής.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Αφοσίωση στην παροχή ποιοτικής ιατρικής φροντίδας.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Προσφέρουμε: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   -Υψηλές απολαβές 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Δυνατότητες συνεχούς εκπαίδευσης και επαγγελματικής ανάπτυξης.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Φιλικό και συνεργατικό περιβάλλον εργασίας.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- Πρόσβαση σε σύγχρονο εξοπλισμό και τεχνολογία.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Οι ενδιαφερόμενοι/</w:t>
      </w:r>
      <w:proofErr w:type="spellStart"/>
      <w:r>
        <w:rPr>
          <w:rFonts w:ascii="Arial" w:hAnsi="Arial" w:cs="Arial"/>
          <w:color w:val="222222"/>
        </w:rPr>
        <w:t>ες</w:t>
      </w:r>
      <w:proofErr w:type="spellEnd"/>
      <w:r>
        <w:rPr>
          <w:rFonts w:ascii="Arial" w:hAnsi="Arial" w:cs="Arial"/>
          <w:color w:val="222222"/>
        </w:rPr>
        <w:t xml:space="preserve"> παρακαλούνται να αποστείλουν το βιογραφικό τους σημείωμα και μια συνοδευτική επιστολή στο  </w:t>
      </w:r>
      <w:hyperlink r:id="rId5" w:tgtFrame="_blank" w:history="1">
        <w:r>
          <w:rPr>
            <w:rStyle w:val="-"/>
            <w:rFonts w:ascii="Arial" w:hAnsi="Arial" w:cs="Arial"/>
            <w:color w:val="1155CC"/>
          </w:rPr>
          <w:t>hr@apostolosloukas.org</w:t>
        </w:r>
      </w:hyperlink>
      <w:r>
        <w:rPr>
          <w:rFonts w:ascii="Arial" w:hAnsi="Arial" w:cs="Arial"/>
          <w:color w:val="222222"/>
        </w:rPr>
        <w:t> . </w:t>
      </w:r>
      <w:r>
        <w:rPr>
          <w:rFonts w:ascii="Arial" w:hAnsi="Arial" w:cs="Arial"/>
          <w:color w:val="500050"/>
        </w:rPr>
        <w:t>Ανακοίνωση θέσης  Ενδοκρινολόγου, 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500050"/>
        </w:rPr>
      </w:pP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hd w:val="clear" w:color="auto" w:fill="F3F3F3"/>
        </w:rPr>
        <w:t>Μαρία Ψάλτη</w:t>
      </w:r>
      <w:r>
        <w:rPr>
          <w:rFonts w:ascii="Arial" w:hAnsi="Arial" w:cs="Arial"/>
          <w:b/>
          <w:bCs/>
          <w:color w:val="0000FF"/>
          <w:shd w:val="clear" w:color="auto" w:fill="F3F3F3"/>
        </w:rPr>
        <w:br/>
      </w: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Προσωπική Γραμματέας Ιατρικού Διευθυντή 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Ιατρικό Κέντρο "Απόστολος Λουκάς" 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Τηλ</w:t>
      </w:r>
      <w:proofErr w:type="spellEnd"/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. +22100444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FF"/>
          <w:sz w:val="20"/>
          <w:szCs w:val="20"/>
          <w:shd w:val="clear" w:color="auto" w:fill="F3F3F3"/>
        </w:rPr>
        <w:t>Φαξ. +22100445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ahoma" w:hAnsi="Tahoma" w:cs="Tahoma"/>
          <w:color w:val="500050"/>
          <w:sz w:val="15"/>
          <w:szCs w:val="15"/>
          <w:lang w:val="en-US"/>
        </w:rPr>
        <w:t>M</w:t>
      </w:r>
      <w:r w:rsidRPr="00160EAD">
        <w:rPr>
          <w:rFonts w:ascii="Tahoma" w:hAnsi="Tahoma" w:cs="Tahoma"/>
          <w:color w:val="500050"/>
          <w:sz w:val="15"/>
          <w:szCs w:val="15"/>
        </w:rPr>
        <w:t>:</w:t>
      </w:r>
      <w:r>
        <w:rPr>
          <w:rFonts w:ascii="Tahoma" w:hAnsi="Tahoma" w:cs="Tahoma"/>
          <w:color w:val="500050"/>
          <w:sz w:val="15"/>
          <w:szCs w:val="15"/>
          <w:lang w:val="en-US"/>
        </w:rPr>
        <w:t> </w:t>
      </w:r>
      <w:hyperlink r:id="rId6" w:tgtFrame="_blank" w:history="1">
        <w:r>
          <w:rPr>
            <w:rStyle w:val="-"/>
            <w:rFonts w:ascii="Arial" w:hAnsi="Arial" w:cs="Arial"/>
            <w:color w:val="1155CC"/>
          </w:rPr>
          <w:t>maria.psalti@mc.apostolosloukas.org</w:t>
        </w:r>
      </w:hyperlink>
      <w:r>
        <w:rPr>
          <w:rFonts w:ascii="Arial" w:hAnsi="Arial" w:cs="Arial"/>
          <w:color w:val="222222"/>
        </w:rPr>
        <w:t> </w:t>
      </w: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</w:p>
    <w:p w:rsidR="00160EAD" w:rsidRDefault="00160EAD" w:rsidP="00160EAD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000FF"/>
          <w:shd w:val="clear" w:color="auto" w:fill="FFFFFF"/>
        </w:rPr>
        <w:drawing>
          <wp:inline distT="0" distB="0" distL="0" distR="0">
            <wp:extent cx="752475" cy="914400"/>
            <wp:effectExtent l="0" t="0" r="9525" b="0"/>
            <wp:docPr id="2" name="Εικόνα 2" descr="https://ci3.googleusercontent.com/mail-sig/AIorK4z4VSxCg3gmBoS1kO5brqGU8jWRD4kQMjYixHZhI-G-A5Dd8gL4J9YFCn6smaQtBXKtHyBKvdkw6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4VSxCg3gmBoS1kO5brqGU8jWRD4kQMjYixHZhI-G-A5Dd8gL4J9YFCn6smaQtBXKtHyBKvdkw6p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hd w:val="clear" w:color="auto" w:fill="FFFFFF"/>
        </w:rPr>
        <w:t>   </w:t>
      </w:r>
      <w:r>
        <w:rPr>
          <w:rFonts w:ascii="Arial" w:hAnsi="Arial" w:cs="Arial"/>
          <w:noProof/>
          <w:color w:val="0000FF"/>
          <w:shd w:val="clear" w:color="auto" w:fill="FFFFFF"/>
        </w:rPr>
        <w:drawing>
          <wp:inline distT="0" distB="0" distL="0" distR="0">
            <wp:extent cx="866775" cy="914400"/>
            <wp:effectExtent l="0" t="0" r="9525" b="0"/>
            <wp:docPr id="1" name="Εικόνα 1" descr="https://ci3.googleusercontent.com/mail-sig/AIorK4wa2EwQKJejO7z6qU22arWoEEzQjEHh2Bkg0t45oHbr1AbkWIDSW7o_WOZYQOTWyHXDVcnwUVrvBl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a2EwQKJejO7z6qU22arWoEEzQjEHh2Bkg0t45oHbr1AbkWIDSW7o_WOZYQOTWyHXDVcnwUVrvBl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786" w:rsidRPr="00160EAD" w:rsidRDefault="00424786" w:rsidP="00160EAD">
      <w:bookmarkStart w:id="0" w:name="_GoBack"/>
      <w:bookmarkEnd w:id="0"/>
    </w:p>
    <w:sectPr w:rsidR="00424786" w:rsidRPr="00160EAD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174C"/>
    <w:rsid w:val="009A7585"/>
    <w:rsid w:val="009B09E3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psalti@mc.apostolosloukas.org" TargetMode="External"/><Relationship Id="rId5" Type="http://schemas.openxmlformats.org/officeDocument/2006/relationships/hyperlink" Target="mailto:hr@apostoloslouka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542</cp:revision>
  <cp:lastPrinted>2023-07-18T12:22:00Z</cp:lastPrinted>
  <dcterms:created xsi:type="dcterms:W3CDTF">2021-07-05T05:46:00Z</dcterms:created>
  <dcterms:modified xsi:type="dcterms:W3CDTF">2025-10-16T10:16:00Z</dcterms:modified>
</cp:coreProperties>
</file>