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4D52" w14:textId="77777777" w:rsidR="00301F88" w:rsidRPr="00253288" w:rsidRDefault="00BF21A6" w:rsidP="00253288">
      <w:pPr>
        <w:pStyle w:val="Header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253288">
      <w:pPr>
        <w:pStyle w:val="Header"/>
        <w:spacing w:line="360" w:lineRule="auto"/>
        <w:jc w:val="both"/>
        <w:rPr>
          <w:rFonts w:ascii="Arial" w:hAnsi="Arial" w:cs="Arial"/>
        </w:rPr>
      </w:pPr>
    </w:p>
    <w:p w14:paraId="35243CA5" w14:textId="77777777" w:rsidR="003F394A" w:rsidRDefault="003F394A" w:rsidP="0025328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34CFF6DB" w14:textId="0E988E22" w:rsidR="00294DED" w:rsidRDefault="00253288" w:rsidP="00253288">
      <w:pPr>
        <w:spacing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>Κεν</w:t>
      </w:r>
      <w:r w:rsidR="003F394A">
        <w:rPr>
          <w:rFonts w:ascii="Arial" w:hAnsi="Arial" w:cs="Arial"/>
          <w:b/>
          <w:bCs/>
          <w:u w:val="single"/>
          <w:lang w:val="el-GR"/>
        </w:rPr>
        <w:t xml:space="preserve">ές Θέσεις (2) για </w:t>
      </w:r>
      <w:r w:rsidR="0097166C">
        <w:rPr>
          <w:rFonts w:ascii="Arial" w:hAnsi="Arial" w:cs="Arial"/>
          <w:b/>
          <w:bCs/>
          <w:u w:val="single"/>
          <w:lang w:val="el-GR"/>
        </w:rPr>
        <w:t>Νευροχειρουργούς</w:t>
      </w:r>
    </w:p>
    <w:p w14:paraId="520C1F16" w14:textId="01BF9CCC" w:rsidR="00253288" w:rsidRDefault="00294DED" w:rsidP="00253288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πλήρως τεχνολογικά εξοπλισμένο στη Λεμεσό </w:t>
      </w:r>
      <w:r w:rsidRPr="00253288">
        <w:rPr>
          <w:rFonts w:ascii="Arial" w:hAnsi="Arial" w:cs="Arial"/>
          <w:lang w:val="el-GR"/>
        </w:rPr>
        <w:t xml:space="preserve">αναζητά </w:t>
      </w:r>
      <w:r w:rsidR="00D16BA3" w:rsidRPr="00253288">
        <w:rPr>
          <w:rFonts w:ascii="Arial" w:hAnsi="Arial" w:cs="Arial"/>
          <w:lang w:val="el-GR"/>
        </w:rPr>
        <w:t>Ιατρ</w:t>
      </w:r>
      <w:r w:rsidR="003F394A">
        <w:rPr>
          <w:rFonts w:ascii="Arial" w:hAnsi="Arial" w:cs="Arial"/>
          <w:lang w:val="el-GR"/>
        </w:rPr>
        <w:t xml:space="preserve">ούς με </w:t>
      </w:r>
      <w:r w:rsidR="00253288" w:rsidRPr="00253288">
        <w:rPr>
          <w:rFonts w:ascii="Arial" w:hAnsi="Arial" w:cs="Arial"/>
          <w:lang w:val="el-GR"/>
        </w:rPr>
        <w:t xml:space="preserve">εξειδίκευση στην </w:t>
      </w:r>
      <w:r w:rsidR="00C52117">
        <w:rPr>
          <w:rFonts w:ascii="Arial" w:hAnsi="Arial" w:cs="Arial"/>
          <w:lang w:val="el-GR"/>
        </w:rPr>
        <w:t>Νευροχειρουργική.</w:t>
      </w:r>
    </w:p>
    <w:p w14:paraId="07F4AEC5" w14:textId="21017D39" w:rsidR="00D16BA3" w:rsidRDefault="0036434B" w:rsidP="00253288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θέση</w:t>
      </w:r>
      <w:r w:rsidR="00D16BA3" w:rsidRPr="00253288">
        <w:rPr>
          <w:rFonts w:ascii="Arial" w:hAnsi="Arial" w:cs="Arial"/>
          <w:lang w:val="el-GR"/>
        </w:rPr>
        <w:t xml:space="preserve"> είναι πλήρους και μόνιμης απασχόλησης.</w:t>
      </w:r>
    </w:p>
    <w:p w14:paraId="5CEC10F7" w14:textId="77777777" w:rsidR="00253288" w:rsidRPr="00253288" w:rsidRDefault="00253288" w:rsidP="00253288">
      <w:pPr>
        <w:spacing w:line="360" w:lineRule="auto"/>
        <w:rPr>
          <w:rFonts w:ascii="Arial" w:hAnsi="Arial" w:cs="Arial"/>
          <w:lang w:val="el-GR"/>
        </w:rPr>
      </w:pPr>
    </w:p>
    <w:p w14:paraId="04B396F0" w14:textId="47F53D31" w:rsidR="003F394A" w:rsidRDefault="003F394A" w:rsidP="00253288">
      <w:p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r w:rsidR="00C52117">
        <w:rPr>
          <w:rFonts w:ascii="Arial" w:hAnsi="Arial" w:cs="Arial"/>
          <w:lang w:val="el-GR"/>
        </w:rPr>
        <w:t>Ι</w:t>
      </w:r>
      <w:r>
        <w:rPr>
          <w:rFonts w:ascii="Arial" w:hAnsi="Arial" w:cs="Arial"/>
          <w:lang w:val="el-GR"/>
        </w:rPr>
        <w:t xml:space="preserve">ατροί που θα επιλεγούν </w:t>
      </w:r>
      <w:r w:rsidR="00D16BA3" w:rsidRPr="00253288">
        <w:rPr>
          <w:rFonts w:ascii="Arial" w:hAnsi="Arial" w:cs="Arial"/>
          <w:lang w:val="el-GR"/>
        </w:rPr>
        <w:t>θα συμμετέχ</w:t>
      </w:r>
      <w:r>
        <w:rPr>
          <w:rFonts w:ascii="Arial" w:hAnsi="Arial" w:cs="Arial"/>
          <w:lang w:val="el-GR"/>
        </w:rPr>
        <w:t xml:space="preserve">ουν </w:t>
      </w:r>
      <w:r w:rsidR="00D16BA3" w:rsidRPr="00253288">
        <w:rPr>
          <w:rFonts w:ascii="Arial" w:hAnsi="Arial" w:cs="Arial"/>
          <w:lang w:val="el-GR"/>
        </w:rPr>
        <w:t xml:space="preserve">στις εργασίες του Τμήματος </w:t>
      </w:r>
      <w:r w:rsidR="00C52117">
        <w:rPr>
          <w:rFonts w:ascii="Arial" w:hAnsi="Arial" w:cs="Arial"/>
          <w:lang w:val="el-GR"/>
        </w:rPr>
        <w:t xml:space="preserve">Νευροχειρουργικής </w:t>
      </w:r>
      <w:r w:rsidR="00D16BA3" w:rsidRPr="00253288">
        <w:rPr>
          <w:rFonts w:ascii="Arial" w:hAnsi="Arial" w:cs="Arial"/>
          <w:lang w:val="el-GR"/>
        </w:rPr>
        <w:t>του Νοσοκομείου</w:t>
      </w:r>
      <w:r>
        <w:rPr>
          <w:rFonts w:ascii="Arial" w:hAnsi="Arial" w:cs="Arial"/>
          <w:lang w:val="el-GR"/>
        </w:rPr>
        <w:t xml:space="preserve">, </w:t>
      </w:r>
      <w:r w:rsidR="00A97202">
        <w:rPr>
          <w:rFonts w:ascii="Arial" w:hAnsi="Arial" w:cs="Arial"/>
          <w:lang w:val="el-GR"/>
        </w:rPr>
        <w:t>καλύπτοντας</w:t>
      </w:r>
      <w:r w:rsidR="00D16BA3" w:rsidRPr="00253288">
        <w:rPr>
          <w:rFonts w:ascii="Arial" w:hAnsi="Arial" w:cs="Arial"/>
          <w:lang w:val="el-GR"/>
        </w:rPr>
        <w:t xml:space="preserve"> τις ανάγκες του σε Τακτικά Ιατρεία</w:t>
      </w:r>
      <w:r w:rsidR="00A97202">
        <w:rPr>
          <w:rFonts w:ascii="Arial" w:hAnsi="Arial" w:cs="Arial"/>
          <w:lang w:val="el-GR"/>
        </w:rPr>
        <w:t>, Χειρουργεία και ΤΑΕΠ του Νοσοκομείου για την Ειδικότητα</w:t>
      </w:r>
      <w:r>
        <w:rPr>
          <w:rFonts w:ascii="Arial" w:hAnsi="Arial" w:cs="Arial"/>
          <w:lang w:val="el-GR"/>
        </w:rPr>
        <w:t>.</w:t>
      </w:r>
    </w:p>
    <w:p w14:paraId="4CD7EBB8" w14:textId="77777777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253288" w:rsidRDefault="003913FE" w:rsidP="00253288">
      <w:pPr>
        <w:pStyle w:val="Normal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r w:rsidR="007C11A3" w:rsidRPr="00253288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253288">
        <w:rPr>
          <w:rFonts w:ascii="Arial" w:hAnsi="Arial" w:cs="Arial"/>
          <w:u w:val="single"/>
          <w:lang w:val="en-US" w:eastAsia="en-US"/>
        </w:rPr>
        <w:t>Προσόντα:</w:t>
      </w:r>
    </w:p>
    <w:p w14:paraId="19E59142" w14:textId="0D916F51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Ιατρικής και αναγνωρισμένη Ειδικότητα </w:t>
      </w:r>
      <w:r w:rsidR="00C52117">
        <w:rPr>
          <w:rFonts w:ascii="Arial" w:hAnsi="Arial" w:cs="Arial"/>
          <w:lang w:val="el-GR"/>
        </w:rPr>
        <w:t>Νευροχειρουργική</w:t>
      </w:r>
      <w:r w:rsidR="0097166C">
        <w:rPr>
          <w:rFonts w:ascii="Arial" w:hAnsi="Arial" w:cs="Arial"/>
          <w:lang w:val="el-GR"/>
        </w:rPr>
        <w:t>ς</w:t>
      </w:r>
      <w:r w:rsidR="00C52117">
        <w:rPr>
          <w:rFonts w:ascii="Arial" w:hAnsi="Arial" w:cs="Arial"/>
          <w:lang w:val="el-GR"/>
        </w:rPr>
        <w:t>.</w:t>
      </w:r>
    </w:p>
    <w:p w14:paraId="170263DA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77777777" w:rsidR="00D16BA3" w:rsidRPr="00253288" w:rsidRDefault="00D16BA3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Συμμετοχή στο Σύστημα Εφημερίας του Νοσοκομείου.</w:t>
      </w:r>
    </w:p>
    <w:p w14:paraId="51D2AD14" w14:textId="424B3999" w:rsidR="00253288" w:rsidRDefault="00253288" w:rsidP="00253288">
      <w:pPr>
        <w:numPr>
          <w:ilvl w:val="0"/>
          <w:numId w:val="8"/>
        </w:num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253288">
      <w:pPr>
        <w:spacing w:line="360" w:lineRule="auto"/>
        <w:ind w:left="720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1A46B1A8" w14:textId="58866AC3" w:rsid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 με Ετήσιο Εγγυημένο Εισόδημα καταβλητέο σε μηνιαίες δόσεις, Κίνητρα</w:t>
      </w:r>
      <w:r w:rsidR="00A97202">
        <w:rPr>
          <w:rFonts w:ascii="Arial" w:hAnsi="Arial" w:cs="Arial"/>
          <w:kern w:val="2"/>
          <w:lang w:val="el-GR" w:eastAsia="en-GB"/>
          <w14:ligatures w14:val="standardContextual"/>
        </w:rPr>
        <w:t>,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συμμετοχή σε πρόγραμμα συνεχούς εκπαίδευσης και μεγάλες προοπτικές ανέλιξης σε ένα δυναμικό νοσοκομειακό περιβάλλον.</w:t>
      </w:r>
    </w:p>
    <w:p w14:paraId="4867699B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33F1EC60" w14:textId="77777777" w:rsidR="00253288" w:rsidRPr="00253288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Σε πρώτο στάδιο θα οριστεί μέρα και ώρα για τηλεσυνάντηση γνωριμίας με την Διοίκηση όπου θα αναλυθεί το Καθηκοντολόγιο και θα συζητηθεί η προοπτική συνεργασίας με το Νοσοκομείο.</w:t>
      </w:r>
    </w:p>
    <w:p w14:paraId="20140327" w14:textId="11FD708F" w:rsidR="00D16BA3" w:rsidRPr="0012242F" w:rsidRDefault="00253288" w:rsidP="00253288">
      <w:pPr>
        <w:spacing w:line="360" w:lineRule="auto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Hyperlink"/>
            <w:rFonts w:ascii="Arial" w:hAnsi="Arial" w:cs="Arial"/>
          </w:rPr>
          <w:t>careers</w:t>
        </w:r>
        <w:r w:rsidR="0036434B" w:rsidRPr="0036434B">
          <w:rPr>
            <w:rStyle w:val="Hyperlink"/>
            <w:rFonts w:ascii="Arial" w:hAnsi="Arial" w:cs="Arial"/>
            <w:lang w:val="el-GR"/>
          </w:rPr>
          <w:t>@</w:t>
        </w:r>
        <w:r w:rsidR="0036434B" w:rsidRPr="0036434B">
          <w:rPr>
            <w:rStyle w:val="Hyperlink"/>
            <w:rFonts w:ascii="Arial" w:hAnsi="Arial" w:cs="Arial"/>
          </w:rPr>
          <w:t>medihospital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com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“Ενδιαφέρον Ιατρού για</w:t>
      </w:r>
      <w:r w:rsid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Τμήμα </w:t>
      </w:r>
      <w:r w:rsidR="00C52117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Νευροχειρουργικής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12242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 </w:t>
      </w:r>
      <w:r w:rsidRPr="0012242F">
        <w:rPr>
          <w:rFonts w:ascii="Arial" w:hAnsi="Arial" w:cs="Arial"/>
          <w:kern w:val="2"/>
          <w:lang w:val="el-GR" w:eastAsia="en-GB"/>
          <w14:ligatures w14:val="standardContextual"/>
        </w:rPr>
        <w:t>και να επικοινωνούν στο τηλέφωνο: +(357) 25 200 112 ή +(357) 25 200 116.</w:t>
      </w:r>
    </w:p>
    <w:sectPr w:rsidR="00D16BA3" w:rsidRPr="0012242F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344"/>
    <w:rsid w:val="000034B0"/>
    <w:rsid w:val="000073CF"/>
    <w:rsid w:val="00041E94"/>
    <w:rsid w:val="00084749"/>
    <w:rsid w:val="000F4FF4"/>
    <w:rsid w:val="0012242F"/>
    <w:rsid w:val="001F5346"/>
    <w:rsid w:val="002306AB"/>
    <w:rsid w:val="00240CE7"/>
    <w:rsid w:val="00253288"/>
    <w:rsid w:val="00294DED"/>
    <w:rsid w:val="00296D88"/>
    <w:rsid w:val="002A6699"/>
    <w:rsid w:val="002B413C"/>
    <w:rsid w:val="002E40DB"/>
    <w:rsid w:val="00301F88"/>
    <w:rsid w:val="00303324"/>
    <w:rsid w:val="003117E6"/>
    <w:rsid w:val="0036434B"/>
    <w:rsid w:val="003913FE"/>
    <w:rsid w:val="003A6E08"/>
    <w:rsid w:val="003C432A"/>
    <w:rsid w:val="003D76FB"/>
    <w:rsid w:val="003E55DC"/>
    <w:rsid w:val="003F394A"/>
    <w:rsid w:val="00421F16"/>
    <w:rsid w:val="00452BF3"/>
    <w:rsid w:val="004A280E"/>
    <w:rsid w:val="004B544A"/>
    <w:rsid w:val="004F50CD"/>
    <w:rsid w:val="005249D1"/>
    <w:rsid w:val="005357EE"/>
    <w:rsid w:val="00592B60"/>
    <w:rsid w:val="00653027"/>
    <w:rsid w:val="00680808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448EA"/>
    <w:rsid w:val="00960122"/>
    <w:rsid w:val="0097166C"/>
    <w:rsid w:val="009720D2"/>
    <w:rsid w:val="009C58FC"/>
    <w:rsid w:val="00A14307"/>
    <w:rsid w:val="00A95C77"/>
    <w:rsid w:val="00A97202"/>
    <w:rsid w:val="00B07C00"/>
    <w:rsid w:val="00B145EC"/>
    <w:rsid w:val="00B2490E"/>
    <w:rsid w:val="00B268B7"/>
    <w:rsid w:val="00B620A6"/>
    <w:rsid w:val="00BF21A6"/>
    <w:rsid w:val="00BF4811"/>
    <w:rsid w:val="00C52117"/>
    <w:rsid w:val="00D16BA3"/>
    <w:rsid w:val="00DD2A4D"/>
    <w:rsid w:val="00DE2255"/>
    <w:rsid w:val="00E36C80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1472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3</cp:revision>
  <cp:lastPrinted>2024-04-10T12:56:00Z</cp:lastPrinted>
  <dcterms:created xsi:type="dcterms:W3CDTF">2024-06-21T09:00:00Z</dcterms:created>
  <dcterms:modified xsi:type="dcterms:W3CDTF">2024-06-21T09:01:00Z</dcterms:modified>
</cp:coreProperties>
</file>