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5B8" w:rsidRDefault="009145B8" w:rsidP="009145B8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ΕΝΩΤΙΚΗ ΠΑΡΑΤΑΞΗ</w:t>
      </w:r>
    </w:p>
    <w:p w:rsidR="009145B8" w:rsidRPr="00055DB8" w:rsidRDefault="009145B8" w:rsidP="009145B8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043B2F" w:rsidRPr="00582228" w:rsidRDefault="00043B2F" w:rsidP="00043B2F">
      <w:pPr>
        <w:pStyle w:val="a3"/>
        <w:spacing w:line="360" w:lineRule="auto"/>
        <w:rPr>
          <w:sz w:val="28"/>
          <w:szCs w:val="28"/>
        </w:rPr>
      </w:pPr>
    </w:p>
    <w:p w:rsidR="00055DB8" w:rsidRPr="00187407" w:rsidRDefault="00055DB8" w:rsidP="00C3148C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 w:rsidR="003E7A78">
        <w:rPr>
          <w:b/>
          <w:sz w:val="32"/>
          <w:szCs w:val="32"/>
        </w:rPr>
        <w:t>Ε</w:t>
      </w:r>
      <w:r w:rsidR="00303222">
        <w:rPr>
          <w:b/>
          <w:sz w:val="32"/>
          <w:szCs w:val="32"/>
        </w:rPr>
        <w:t>ΞΕΛΕΓΚΤΙΚΗ ΕΠΙΤΡΟΠΗ</w:t>
      </w:r>
      <w:r w:rsidR="00C3148C" w:rsidRPr="00187407">
        <w:rPr>
          <w:b/>
          <w:sz w:val="32"/>
          <w:szCs w:val="32"/>
        </w:rPr>
        <w:t xml:space="preserve"> </w:t>
      </w:r>
      <w:r w:rsidRPr="00187407">
        <w:rPr>
          <w:b/>
          <w:sz w:val="32"/>
          <w:szCs w:val="32"/>
        </w:rPr>
        <w:t xml:space="preserve">(έως </w:t>
      </w:r>
      <w:r w:rsidR="00303222">
        <w:rPr>
          <w:b/>
          <w:sz w:val="32"/>
          <w:szCs w:val="32"/>
        </w:rPr>
        <w:t>3</w:t>
      </w:r>
      <w:r w:rsidRPr="00187407">
        <w:rPr>
          <w:b/>
          <w:sz w:val="32"/>
          <w:szCs w:val="32"/>
        </w:rPr>
        <w:t xml:space="preserve"> σταυροί)</w:t>
      </w:r>
    </w:p>
    <w:p w:rsidR="00043B2F" w:rsidRPr="00C3148C" w:rsidRDefault="00043B2F" w:rsidP="00043B2F">
      <w:pPr>
        <w:pStyle w:val="a3"/>
        <w:spacing w:line="360" w:lineRule="auto"/>
        <w:rPr>
          <w:b/>
          <w:sz w:val="16"/>
          <w:szCs w:val="16"/>
        </w:rPr>
      </w:pPr>
    </w:p>
    <w:p w:rsidR="00A270C0" w:rsidRPr="00B05D7B" w:rsidRDefault="00A270C0" w:rsidP="00A270C0">
      <w:pPr>
        <w:pStyle w:val="TableParagraph"/>
        <w:spacing w:after="240" w:line="240" w:lineRule="auto"/>
        <w:rPr>
          <w:sz w:val="36"/>
          <w:szCs w:val="36"/>
        </w:rPr>
      </w:pPr>
      <w:r>
        <w:rPr>
          <w:sz w:val="36"/>
          <w:szCs w:val="36"/>
        </w:rPr>
        <w:t>Δ</w:t>
      </w:r>
      <w:r w:rsidR="00A002CC">
        <w:rPr>
          <w:sz w:val="36"/>
          <w:szCs w:val="36"/>
        </w:rPr>
        <w:t>ημητριάδης Βασίλειος</w:t>
      </w:r>
    </w:p>
    <w:p w:rsidR="00A002CC" w:rsidRDefault="00A002CC" w:rsidP="00A270C0">
      <w:pPr>
        <w:pStyle w:val="TableParagraph"/>
        <w:spacing w:after="240" w:line="240" w:lineRule="auto"/>
        <w:rPr>
          <w:sz w:val="36"/>
          <w:szCs w:val="36"/>
        </w:rPr>
      </w:pPr>
      <w:r>
        <w:rPr>
          <w:sz w:val="36"/>
          <w:szCs w:val="36"/>
        </w:rPr>
        <w:t>Ξανθόπουλος Ευστάθιος</w:t>
      </w:r>
    </w:p>
    <w:p w:rsidR="00A270C0" w:rsidRDefault="00A002CC" w:rsidP="00A270C0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Μαγγάογλου</w:t>
      </w:r>
      <w:proofErr w:type="spellEnd"/>
      <w:r>
        <w:rPr>
          <w:sz w:val="36"/>
          <w:szCs w:val="36"/>
        </w:rPr>
        <w:t xml:space="preserve"> Χρήστος</w:t>
      </w:r>
    </w:p>
    <w:p w:rsidR="00A002CC" w:rsidRDefault="00A002CC" w:rsidP="00A270C0">
      <w:pPr>
        <w:pStyle w:val="TableParagraph"/>
        <w:spacing w:after="240" w:line="240" w:lineRule="auto"/>
        <w:rPr>
          <w:sz w:val="36"/>
          <w:szCs w:val="36"/>
        </w:rPr>
      </w:pPr>
    </w:p>
    <w:p w:rsidR="00A002CC" w:rsidRPr="00B05D7B" w:rsidRDefault="00A002CC" w:rsidP="00A270C0">
      <w:pPr>
        <w:pStyle w:val="TableParagraph"/>
        <w:spacing w:after="240" w:line="240" w:lineRule="auto"/>
        <w:rPr>
          <w:sz w:val="36"/>
          <w:szCs w:val="36"/>
        </w:rPr>
      </w:pPr>
    </w:p>
    <w:p w:rsidR="00043B2F" w:rsidRDefault="00043B2F">
      <w:pPr>
        <w:rPr>
          <w:b/>
          <w:sz w:val="32"/>
          <w:szCs w:val="32"/>
        </w:rPr>
      </w:pPr>
    </w:p>
    <w:p w:rsidR="00A270C0" w:rsidRDefault="00A270C0" w:rsidP="00AE3A52">
      <w:pPr>
        <w:pStyle w:val="a3"/>
        <w:jc w:val="center"/>
        <w:rPr>
          <w:b/>
          <w:sz w:val="44"/>
          <w:szCs w:val="44"/>
        </w:rPr>
      </w:pPr>
    </w:p>
    <w:p w:rsidR="00A270C0" w:rsidRDefault="00A270C0" w:rsidP="00AE3A52">
      <w:pPr>
        <w:pStyle w:val="a3"/>
        <w:jc w:val="center"/>
        <w:rPr>
          <w:b/>
          <w:sz w:val="44"/>
          <w:szCs w:val="44"/>
        </w:rPr>
      </w:pPr>
    </w:p>
    <w:p w:rsidR="00A270C0" w:rsidRDefault="00A270C0" w:rsidP="00AE3A52">
      <w:pPr>
        <w:pStyle w:val="a3"/>
        <w:jc w:val="center"/>
        <w:rPr>
          <w:b/>
          <w:sz w:val="44"/>
          <w:szCs w:val="44"/>
        </w:rPr>
      </w:pPr>
    </w:p>
    <w:p w:rsidR="00A270C0" w:rsidRDefault="00A270C0" w:rsidP="00AE3A52">
      <w:pPr>
        <w:pStyle w:val="a3"/>
        <w:jc w:val="center"/>
        <w:rPr>
          <w:b/>
          <w:sz w:val="44"/>
          <w:szCs w:val="44"/>
        </w:rPr>
      </w:pPr>
    </w:p>
    <w:p w:rsidR="00A002CC" w:rsidRDefault="00A002CC" w:rsidP="00A002CC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ΕΝΩΤΙΚΗ ΠΑΡΑΤΑΞΗ</w:t>
      </w:r>
    </w:p>
    <w:p w:rsidR="00A002CC" w:rsidRPr="00055DB8" w:rsidRDefault="00A002CC" w:rsidP="00A002CC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A002CC" w:rsidRPr="00582228" w:rsidRDefault="00A002CC" w:rsidP="00A002CC">
      <w:pPr>
        <w:pStyle w:val="a3"/>
        <w:spacing w:line="360" w:lineRule="auto"/>
        <w:rPr>
          <w:sz w:val="28"/>
          <w:szCs w:val="28"/>
        </w:rPr>
      </w:pPr>
    </w:p>
    <w:p w:rsidR="00A002CC" w:rsidRPr="00187407" w:rsidRDefault="00A002CC" w:rsidP="00A002CC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>
        <w:rPr>
          <w:b/>
          <w:sz w:val="32"/>
          <w:szCs w:val="32"/>
        </w:rPr>
        <w:t>ΕΞΕΛΕΓΚΤΙΚΗ ΕΠΙΤΡΟΠΗ</w:t>
      </w:r>
      <w:r w:rsidRPr="00187407">
        <w:rPr>
          <w:b/>
          <w:sz w:val="32"/>
          <w:szCs w:val="32"/>
        </w:rPr>
        <w:t xml:space="preserve"> (έως </w:t>
      </w:r>
      <w:r>
        <w:rPr>
          <w:b/>
          <w:sz w:val="32"/>
          <w:szCs w:val="32"/>
        </w:rPr>
        <w:t>3</w:t>
      </w:r>
      <w:r w:rsidRPr="00187407">
        <w:rPr>
          <w:b/>
          <w:sz w:val="32"/>
          <w:szCs w:val="32"/>
        </w:rPr>
        <w:t xml:space="preserve"> σταυροί)</w:t>
      </w:r>
    </w:p>
    <w:p w:rsidR="00A002CC" w:rsidRPr="00C3148C" w:rsidRDefault="00A002CC" w:rsidP="00A002CC">
      <w:pPr>
        <w:pStyle w:val="a3"/>
        <w:spacing w:line="360" w:lineRule="auto"/>
        <w:rPr>
          <w:b/>
          <w:sz w:val="16"/>
          <w:szCs w:val="16"/>
        </w:rPr>
      </w:pPr>
    </w:p>
    <w:p w:rsidR="00A002CC" w:rsidRPr="00B05D7B" w:rsidRDefault="00A002CC" w:rsidP="00A002CC">
      <w:pPr>
        <w:pStyle w:val="TableParagraph"/>
        <w:spacing w:after="240" w:line="240" w:lineRule="auto"/>
        <w:rPr>
          <w:sz w:val="36"/>
          <w:szCs w:val="36"/>
        </w:rPr>
      </w:pPr>
      <w:r>
        <w:rPr>
          <w:sz w:val="36"/>
          <w:szCs w:val="36"/>
        </w:rPr>
        <w:t>Δημητριάδης Βασίλειος</w:t>
      </w:r>
    </w:p>
    <w:p w:rsidR="00A002CC" w:rsidRDefault="00A002CC" w:rsidP="00A002CC">
      <w:pPr>
        <w:pStyle w:val="TableParagraph"/>
        <w:spacing w:after="240" w:line="240" w:lineRule="auto"/>
        <w:rPr>
          <w:sz w:val="36"/>
          <w:szCs w:val="36"/>
        </w:rPr>
      </w:pPr>
      <w:r>
        <w:rPr>
          <w:sz w:val="36"/>
          <w:szCs w:val="36"/>
        </w:rPr>
        <w:t>Ξανθόπουλος Ευστάθιος</w:t>
      </w:r>
    </w:p>
    <w:p w:rsidR="00A002CC" w:rsidRDefault="00A002CC" w:rsidP="00A002CC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Μαγγάογλου</w:t>
      </w:r>
      <w:proofErr w:type="spellEnd"/>
      <w:r>
        <w:rPr>
          <w:sz w:val="36"/>
          <w:szCs w:val="36"/>
        </w:rPr>
        <w:t xml:space="preserve"> Χρήστος</w:t>
      </w:r>
    </w:p>
    <w:p w:rsidR="00043B2F" w:rsidRDefault="00043B2F" w:rsidP="00B901D9">
      <w:pPr>
        <w:pStyle w:val="a3"/>
        <w:jc w:val="center"/>
      </w:pPr>
    </w:p>
    <w:sectPr w:rsidR="00043B2F" w:rsidSect="00A002CC">
      <w:pgSz w:w="16838" w:h="11906" w:orient="landscape"/>
      <w:pgMar w:top="1418" w:right="1134" w:bottom="1797" w:left="1134" w:header="709" w:footer="709" w:gutter="0"/>
      <w:cols w:num="2" w:space="226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3B2F"/>
    <w:rsid w:val="00043B2F"/>
    <w:rsid w:val="00055DB8"/>
    <w:rsid w:val="0016593B"/>
    <w:rsid w:val="00187407"/>
    <w:rsid w:val="001A1D84"/>
    <w:rsid w:val="00303222"/>
    <w:rsid w:val="003E7A78"/>
    <w:rsid w:val="004C5BCA"/>
    <w:rsid w:val="004E02BE"/>
    <w:rsid w:val="00566393"/>
    <w:rsid w:val="0085489D"/>
    <w:rsid w:val="009145B8"/>
    <w:rsid w:val="00A002CC"/>
    <w:rsid w:val="00A270C0"/>
    <w:rsid w:val="00AA3FEE"/>
    <w:rsid w:val="00AE3A52"/>
    <w:rsid w:val="00B901D9"/>
    <w:rsid w:val="00C3148C"/>
    <w:rsid w:val="00E6510E"/>
    <w:rsid w:val="00FA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B2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31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148C"/>
    <w:pPr>
      <w:widowControl w:val="0"/>
      <w:autoSpaceDE w:val="0"/>
      <w:autoSpaceDN w:val="0"/>
      <w:spacing w:after="0" w:line="249" w:lineRule="exact"/>
      <w:ind w:left="107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2026-06-09T17:39:00Z</dcterms:created>
  <dcterms:modified xsi:type="dcterms:W3CDTF">2026-06-09T17:41:00Z</dcterms:modified>
</cp:coreProperties>
</file>